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F53" w:rsidRDefault="009A121D" w:rsidP="001B559B">
      <w:pPr>
        <w:widowControl w:val="0"/>
        <w:pBdr>
          <w:top w:val="nil"/>
          <w:left w:val="nil"/>
          <w:bottom w:val="nil"/>
          <w:right w:val="nil"/>
          <w:between w:val="nil"/>
        </w:pBdr>
        <w:spacing w:line="276" w:lineRule="auto"/>
        <w:ind w:left="0" w:hanging="2"/>
      </w:pPr>
      <w:r>
        <w:rPr>
          <w:noProof/>
          <w:lang w:val="es-AR" w:eastAsia="es-AR"/>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02A87" id="AutoShape 2"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" filled="f" stroked="f">
                <o:lock v:ext="edit" aspectratio="t" selection="t"/>
              </v:rect>
            </w:pict>
          </mc:Fallback>
        </mc:AlternateContent>
      </w:r>
    </w:p>
    <w:p w:rsidR="00211F53" w:rsidRDefault="00211F53" w:rsidP="001B559B">
      <w:pPr>
        <w:ind w:left="0" w:hanging="2"/>
        <w:jc w:val="both"/>
      </w:pPr>
    </w:p>
    <w:p w:rsidR="00211F53" w:rsidRDefault="00991018" w:rsidP="001B559B">
      <w:pPr>
        <w:ind w:left="0" w:hanging="2"/>
        <w:jc w:val="right"/>
      </w:pPr>
      <w:r>
        <w:t>Buenos Aires,..... de ……............... de 20...</w:t>
      </w:r>
    </w:p>
    <w:p w:rsidR="00211F53" w:rsidRDefault="00211F53" w:rsidP="001B559B">
      <w:pPr>
        <w:ind w:left="0" w:hanging="2"/>
        <w:jc w:val="both"/>
      </w:pPr>
    </w:p>
    <w:p w:rsidR="00211F53" w:rsidRDefault="00991018" w:rsidP="001B559B">
      <w:pPr>
        <w:ind w:left="0" w:hanging="2"/>
        <w:jc w:val="both"/>
      </w:pPr>
      <w:r>
        <w:t xml:space="preserve">Sr. Presidente de la  </w:t>
      </w:r>
    </w:p>
    <w:p w:rsidR="00211F53" w:rsidRDefault="00991018" w:rsidP="001B559B">
      <w:pPr>
        <w:ind w:left="0" w:hanging="2"/>
        <w:jc w:val="both"/>
      </w:pPr>
      <w:r>
        <w:t>Mutual de Médicos Anestesiólogos</w:t>
      </w:r>
    </w:p>
    <w:p w:rsidR="00211F53" w:rsidRDefault="00211F53" w:rsidP="001B559B">
      <w:pPr>
        <w:ind w:left="0" w:hanging="2"/>
        <w:jc w:val="both"/>
      </w:pPr>
    </w:p>
    <w:p w:rsidR="00211F53" w:rsidRDefault="00991018" w:rsidP="001B559B">
      <w:pPr>
        <w:ind w:left="0" w:hanging="2"/>
        <w:jc w:val="both"/>
      </w:pPr>
      <w:r>
        <w:tab/>
      </w:r>
      <w:r>
        <w:tab/>
        <w:t xml:space="preserve">Tengo el agrado de dirigirme a usted, a fin de solicitar mi ingreso al “Subsidio para casos de demanda judicial por el desempeño de la anestesiología de la Mutual de Médicos Anestesiólogos de la Capital Federal y gran Bs. As.”. </w:t>
      </w:r>
    </w:p>
    <w:p w:rsidR="00211F53" w:rsidRDefault="00211F53" w:rsidP="001B559B">
      <w:pPr>
        <w:ind w:left="0" w:hanging="2"/>
        <w:jc w:val="both"/>
      </w:pPr>
    </w:p>
    <w:p w:rsidR="00211F53" w:rsidRDefault="00991018" w:rsidP="001B559B">
      <w:pPr>
        <w:ind w:left="0" w:hanging="2"/>
        <w:jc w:val="both"/>
      </w:pPr>
      <w:r>
        <w:tab/>
      </w:r>
      <w:r>
        <w:tab/>
        <w:t>Debido a que actualmente me desempeño en relación de dependencia en con el Gobierno de la ciudad de Buenos Aires, y que a través suyo tengo contratado un seguro por responsabilidad profesional con la Asociación de Médicos Municipales, solicito que el ingreso sea sólo respecto al apoyo que la mutual brinda en materia de abogados y peritos previsto en el artículo 5º de dicho reglamento, excluyéndose de cualquier cobertura económica prevista en el subsidio.</w:t>
      </w:r>
    </w:p>
    <w:p w:rsidR="00211F53" w:rsidRDefault="00211F53" w:rsidP="001B559B">
      <w:pPr>
        <w:ind w:left="0" w:hanging="2"/>
        <w:jc w:val="both"/>
      </w:pPr>
    </w:p>
    <w:p w:rsidR="00211F53" w:rsidRDefault="00991018" w:rsidP="001B559B">
      <w:pPr>
        <w:ind w:left="0" w:hanging="2"/>
        <w:jc w:val="both"/>
      </w:pPr>
      <w:r>
        <w:tab/>
      </w:r>
      <w:r>
        <w:tab/>
        <w:t xml:space="preserve">A efectos del cobro de la cuota de proporcional del servicio solicitado, autorizo a que se debite el monto que se fije como costo del servicio, utilizando el mismo proceso por el cual se debita mi cuota social. </w:t>
      </w:r>
    </w:p>
    <w:p w:rsidR="00211F53" w:rsidRDefault="00211F53" w:rsidP="001B559B">
      <w:pPr>
        <w:ind w:left="0" w:hanging="2"/>
        <w:jc w:val="both"/>
      </w:pPr>
    </w:p>
    <w:p w:rsidR="00211F53" w:rsidRDefault="00991018" w:rsidP="001B559B">
      <w:pPr>
        <w:ind w:left="0" w:hanging="2"/>
        <w:jc w:val="both"/>
      </w:pPr>
      <w:r>
        <w:tab/>
      </w:r>
      <w:r>
        <w:tab/>
        <w:t>Aprovecho para saludarlo cordialmente,</w:t>
      </w:r>
    </w:p>
    <w:p w:rsidR="00211F53" w:rsidRDefault="00211F53" w:rsidP="001B559B">
      <w:pPr>
        <w:ind w:left="0" w:hanging="2"/>
        <w:jc w:val="both"/>
      </w:pPr>
    </w:p>
    <w:p w:rsidR="00211F53" w:rsidRDefault="00211F53" w:rsidP="001B559B">
      <w:pPr>
        <w:ind w:left="0" w:hanging="2"/>
        <w:jc w:val="both"/>
      </w:pPr>
    </w:p>
    <w:p w:rsidR="00211F53" w:rsidRDefault="00211F53" w:rsidP="001B559B">
      <w:pPr>
        <w:ind w:left="0" w:hanging="2"/>
        <w:jc w:val="both"/>
      </w:pPr>
    </w:p>
    <w:p w:rsidR="00211F53" w:rsidRDefault="00211F53" w:rsidP="001B559B">
      <w:pPr>
        <w:ind w:left="0" w:hanging="2"/>
        <w:jc w:val="both"/>
      </w:pPr>
    </w:p>
    <w:p w:rsidR="00211F53" w:rsidRDefault="00991018" w:rsidP="001B559B">
      <w:pPr>
        <w:ind w:left="0" w:hanging="2"/>
        <w:jc w:val="both"/>
      </w:pPr>
      <w:bookmarkStart w:id="0" w:name="_GoBack"/>
      <w:bookmarkEnd w:id="0"/>
      <w:r>
        <w:t>Firma:</w:t>
      </w:r>
    </w:p>
    <w:p w:rsidR="00211F53" w:rsidRDefault="00211F53" w:rsidP="001B559B">
      <w:pPr>
        <w:ind w:left="0" w:hanging="2"/>
        <w:jc w:val="both"/>
      </w:pPr>
    </w:p>
    <w:p w:rsidR="00211F53" w:rsidRDefault="00991018" w:rsidP="001B559B">
      <w:pPr>
        <w:ind w:left="0" w:hanging="2"/>
        <w:jc w:val="both"/>
      </w:pPr>
      <w:r>
        <w:t>Aclaración</w:t>
      </w:r>
    </w:p>
    <w:p w:rsidR="00211F53" w:rsidRDefault="00211F53" w:rsidP="001B559B">
      <w:pPr>
        <w:ind w:left="0" w:hanging="2"/>
        <w:jc w:val="both"/>
      </w:pPr>
    </w:p>
    <w:p w:rsidR="00211F53" w:rsidRDefault="00991018" w:rsidP="001B559B">
      <w:pPr>
        <w:ind w:left="0" w:hanging="2"/>
        <w:jc w:val="both"/>
      </w:pPr>
      <w:r>
        <w:t>Socio MMA Nº</w:t>
      </w:r>
      <w:r>
        <w:tab/>
      </w:r>
      <w:r>
        <w:tab/>
      </w:r>
    </w:p>
    <w:p w:rsidR="00211F53" w:rsidRDefault="00991018" w:rsidP="001B559B">
      <w:pPr>
        <w:ind w:left="0" w:hanging="2"/>
        <w:jc w:val="both"/>
      </w:pPr>
      <w:r>
        <w:rPr>
          <w:b/>
        </w:rPr>
        <w:t xml:space="preserve">                           </w:t>
      </w:r>
    </w:p>
    <w:p w:rsidR="00211F53" w:rsidRDefault="00991018" w:rsidP="00211F53">
      <w:pPr>
        <w:ind w:left="0" w:hanging="2"/>
      </w:pPr>
      <w:r>
        <w:t xml:space="preserve">Fecha de Alta del Servicio: </w:t>
      </w:r>
    </w:p>
    <w:sectPr w:rsidR="00211F53">
      <w:headerReference w:type="even" r:id="rId7"/>
      <w:headerReference w:type="default" r:id="rId8"/>
      <w:footerReference w:type="even" r:id="rId9"/>
      <w:footerReference w:type="default" r:id="rId10"/>
      <w:headerReference w:type="first" r:id="rId11"/>
      <w:footerReference w:type="first" r:id="rId12"/>
      <w:pgSz w:w="12242" w:h="15842"/>
      <w:pgMar w:top="2552" w:right="1134" w:bottom="1418" w:left="1701" w:header="1134"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C82" w:rsidRDefault="00470C82" w:rsidP="001B559B">
      <w:pPr>
        <w:spacing w:line="240" w:lineRule="auto"/>
        <w:ind w:left="0" w:hanging="2"/>
      </w:pPr>
      <w:r>
        <w:separator/>
      </w:r>
    </w:p>
  </w:endnote>
  <w:endnote w:type="continuationSeparator" w:id="0">
    <w:p w:rsidR="00470C82" w:rsidRDefault="00470C82" w:rsidP="001B559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9B" w:rsidRDefault="001B559B" w:rsidP="001B559B">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F53" w:rsidRDefault="001B559B" w:rsidP="001B559B">
    <w:pPr>
      <w:ind w:left="0" w:hanging="2"/>
      <w:jc w:val="right"/>
      <w:rPr>
        <w:sz w:val="20"/>
      </w:rPr>
    </w:pPr>
    <w:r w:rsidRPr="001B559B">
      <w:rPr>
        <w:sz w:val="20"/>
      </w:rPr>
      <w:t>PO-01-F5</w:t>
    </w:r>
  </w:p>
  <w:p w:rsidR="009A121D" w:rsidRPr="001B559B" w:rsidRDefault="009A121D" w:rsidP="001B559B">
    <w:pPr>
      <w:ind w:left="0" w:hanging="2"/>
      <w:jc w:val="right"/>
      <w:rPr>
        <w:sz w:val="20"/>
      </w:rPr>
    </w:pPr>
    <w:r>
      <w:rPr>
        <w:sz w:val="20"/>
      </w:rPr>
      <w:t>12/8/20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9B" w:rsidRDefault="001B559B" w:rsidP="001B559B">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C82" w:rsidRDefault="00470C82" w:rsidP="001B559B">
      <w:pPr>
        <w:spacing w:line="240" w:lineRule="auto"/>
        <w:ind w:left="0" w:hanging="2"/>
      </w:pPr>
      <w:r>
        <w:separator/>
      </w:r>
    </w:p>
  </w:footnote>
  <w:footnote w:type="continuationSeparator" w:id="0">
    <w:p w:rsidR="00470C82" w:rsidRDefault="00470C82" w:rsidP="001B559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F53" w:rsidRDefault="00991018" w:rsidP="001B559B">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211F53" w:rsidRDefault="00211F53" w:rsidP="001B559B">
    <w:pPr>
      <w:pBdr>
        <w:top w:val="nil"/>
        <w:left w:val="nil"/>
        <w:bottom w:val="nil"/>
        <w:right w:val="nil"/>
        <w:between w:val="nil"/>
      </w:pBdr>
      <w:tabs>
        <w:tab w:val="center" w:pos="4252"/>
        <w:tab w:val="right" w:pos="8504"/>
      </w:tabs>
      <w:spacing w:line="240" w:lineRule="auto"/>
      <w:ind w:left="0" w:right="36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F53" w:rsidRDefault="00211F53" w:rsidP="001B559B">
    <w:pPr>
      <w:pBdr>
        <w:top w:val="nil"/>
        <w:left w:val="nil"/>
        <w:bottom w:val="nil"/>
        <w:right w:val="nil"/>
        <w:between w:val="nil"/>
      </w:pBdr>
      <w:tabs>
        <w:tab w:val="center" w:pos="4252"/>
        <w:tab w:val="right" w:pos="8504"/>
      </w:tabs>
      <w:spacing w:line="240" w:lineRule="auto"/>
      <w:ind w:left="0" w:hanging="2"/>
      <w:jc w:val="right"/>
      <w:rPr>
        <w:color w:val="000000"/>
      </w:rPr>
    </w:pPr>
  </w:p>
  <w:p w:rsidR="00211F53" w:rsidRDefault="00991018" w:rsidP="001B559B">
    <w:pPr>
      <w:pBdr>
        <w:top w:val="nil"/>
        <w:left w:val="nil"/>
        <w:bottom w:val="nil"/>
        <w:right w:val="nil"/>
        <w:between w:val="nil"/>
      </w:pBdr>
      <w:tabs>
        <w:tab w:val="center" w:pos="4252"/>
        <w:tab w:val="right" w:pos="8504"/>
      </w:tabs>
      <w:spacing w:line="240" w:lineRule="auto"/>
      <w:ind w:left="0" w:right="360" w:hanging="2"/>
      <w:jc w:val="both"/>
      <w:rPr>
        <w:rFonts w:ascii="Arial" w:eastAsia="Arial" w:hAnsi="Arial" w:cs="Arial"/>
        <w:color w:val="000000"/>
        <w:sz w:val="18"/>
        <w:szCs w:val="18"/>
      </w:rPr>
    </w:pPr>
    <w:r>
      <w:rPr>
        <w:color w:val="000000"/>
      </w:rPr>
      <w:object w:dxaOrig="240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90pt;height:60.75pt;visibility:visible" o:ole="">
          <v:imagedata r:id="rId1" o:title=""/>
          <v:path o:extrusionok="t"/>
        </v:shape>
        <o:OLEObject Type="Embed" ProgID="PBrush" ShapeID="_x0000_s0" DrawAspect="Content" ObjectID="_1664961502" r:id="rId2"/>
      </w:object>
    </w:r>
    <w:r>
      <w:rPr>
        <w:rFonts w:ascii="Arial" w:eastAsia="Arial" w:hAnsi="Arial" w:cs="Arial"/>
        <w:b/>
        <w:color w:val="000000"/>
        <w:sz w:val="18"/>
        <w:szCs w:val="18"/>
      </w:rPr>
      <w:t>MUTUAL DE MEDICOS ANESTESIOLOGOS DE CAPITAL Y GRAN BUENOS   AIRES</w:t>
    </w:r>
  </w:p>
  <w:p w:rsidR="00211F53" w:rsidRDefault="00991018" w:rsidP="001B559B">
    <w:pPr>
      <w:pBdr>
        <w:top w:val="nil"/>
        <w:left w:val="nil"/>
        <w:bottom w:val="nil"/>
        <w:right w:val="nil"/>
        <w:between w:val="nil"/>
      </w:pBdr>
      <w:tabs>
        <w:tab w:val="center" w:pos="4252"/>
        <w:tab w:val="right" w:pos="8504"/>
      </w:tabs>
      <w:spacing w:line="240" w:lineRule="auto"/>
      <w:ind w:left="0" w:right="360" w:hanging="2"/>
      <w:jc w:val="both"/>
      <w:rPr>
        <w:rFonts w:ascii="Arial" w:eastAsia="Arial" w:hAnsi="Arial" w:cs="Arial"/>
        <w:color w:val="000000"/>
        <w:sz w:val="16"/>
        <w:szCs w:val="16"/>
      </w:rPr>
    </w:pPr>
    <w:r>
      <w:rPr>
        <w:rFonts w:ascii="Arial" w:eastAsia="Arial" w:hAnsi="Arial" w:cs="Arial"/>
        <w:b/>
        <w:color w:val="000000"/>
        <w:sz w:val="16"/>
        <w:szCs w:val="16"/>
      </w:rPr>
      <w:t xml:space="preserve">                                        Dr. JUAN F. ARANGUREN 1301 – (C1405CSA) BUENOS AIRES – Tel./Fax: 4431-0062 / 9599</w:t>
    </w:r>
  </w:p>
  <w:p w:rsidR="00211F53" w:rsidRDefault="00211F53" w:rsidP="001B559B">
    <w:pPr>
      <w:pBdr>
        <w:top w:val="single" w:sz="4" w:space="2" w:color="000000"/>
        <w:left w:val="nil"/>
        <w:bottom w:val="nil"/>
        <w:right w:val="nil"/>
        <w:between w:val="nil"/>
      </w:pBdr>
      <w:tabs>
        <w:tab w:val="center" w:pos="4252"/>
        <w:tab w:val="right" w:pos="8504"/>
      </w:tabs>
      <w:spacing w:line="240" w:lineRule="auto"/>
      <w:ind w:left="0" w:right="360" w:hanging="2"/>
      <w:rPr>
        <w:rFonts w:ascii="Arial" w:eastAsia="Arial" w:hAnsi="Arial" w:cs="Arial"/>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9B" w:rsidRDefault="001B559B" w:rsidP="001B559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53"/>
    <w:rsid w:val="001B559B"/>
    <w:rsid w:val="00211F53"/>
    <w:rsid w:val="00470C82"/>
    <w:rsid w:val="00991018"/>
    <w:rsid w:val="009A121D"/>
    <w:rsid w:val="00E3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A69438-BECB-4386-A81F-C810CDD5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pPr>
      <w:keepNext/>
      <w:keepLines/>
      <w:spacing w:before="480" w:after="120"/>
    </w:pPr>
    <w:rPr>
      <w:b/>
      <w:sz w:val="72"/>
      <w:szCs w:val="72"/>
    </w:rPr>
  </w:style>
  <w:style w:type="character" w:customStyle="1" w:styleId="Fuentedeprrafopredeter1">
    <w:name w:val="Fuente de párrafo predeter.1"/>
    <w:rPr>
      <w:w w:val="100"/>
      <w:position w:val="-1"/>
      <w:effect w:val="none"/>
      <w:vertAlign w:val="baseline"/>
      <w:cs w:val="0"/>
      <w:em w:val="none"/>
    </w:rPr>
  </w:style>
  <w:style w:type="table" w:customStyle="1" w:styleId="Tablanormal1">
    <w:name w:val="Tabla 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1">
    <w:name w:val="Sin lista1"/>
  </w:style>
  <w:style w:type="paragraph" w:customStyle="1" w:styleId="Textodeglobo1">
    <w:name w:val="Texto de globo1"/>
    <w:basedOn w:val="Normal"/>
    <w:rPr>
      <w:rFonts w:ascii="Tahoma" w:hAnsi="Tahoma" w:cs="Tahoma"/>
      <w:sz w:val="16"/>
      <w:szCs w:val="16"/>
    </w:rPr>
  </w:style>
  <w:style w:type="paragraph" w:customStyle="1" w:styleId="Encabezado1">
    <w:name w:val="Encabezado1"/>
    <w:basedOn w:val="Normal"/>
    <w:pPr>
      <w:tabs>
        <w:tab w:val="center" w:pos="4252"/>
        <w:tab w:val="right" w:pos="8504"/>
      </w:tabs>
    </w:pPr>
  </w:style>
  <w:style w:type="character" w:customStyle="1" w:styleId="Nmerodepgina1">
    <w:name w:val="Número de página1"/>
    <w:basedOn w:val="Fuentedeprrafopredeter1"/>
    <w:rPr>
      <w:w w:val="100"/>
      <w:position w:val="-1"/>
      <w:effect w:val="none"/>
      <w:vertAlign w:val="baseline"/>
      <w:cs w:val="0"/>
      <w:em w:val="none"/>
    </w:rPr>
  </w:style>
  <w:style w:type="paragraph" w:customStyle="1" w:styleId="Piedepgina1">
    <w:name w:val="Pie de página1"/>
    <w:basedOn w:val="Normal"/>
    <w:pPr>
      <w:tabs>
        <w:tab w:val="center" w:pos="4252"/>
        <w:tab w:val="right" w:pos="8504"/>
      </w:tabs>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iedepgina">
    <w:name w:val="footer"/>
    <w:basedOn w:val="Normal"/>
    <w:link w:val="PiedepginaCar"/>
    <w:uiPriority w:val="99"/>
    <w:unhideWhenUsed/>
    <w:rsid w:val="001B559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B559B"/>
    <w:rPr>
      <w:position w:val="-1"/>
      <w:lang w:eastAsia="es-ES"/>
    </w:rPr>
  </w:style>
  <w:style w:type="paragraph" w:styleId="Encabezado">
    <w:name w:val="header"/>
    <w:basedOn w:val="Normal"/>
    <w:link w:val="EncabezadoCar"/>
    <w:uiPriority w:val="99"/>
    <w:unhideWhenUsed/>
    <w:rsid w:val="001B559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B559B"/>
    <w:rPr>
      <w:position w:val="-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eckEDu8r41E340HBiMNW1wBhg==">AMUW2mUosx8i0r2xciy22GISpRka5lKIFAtS2mADw+fG9pmMbiqtEOk12g2TY/WV2XZytXcGQg4qzrWnW7kxxMNID61hAew1nEzKJTHhEU6AFcTljVJO4N0=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979</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presidenciamma</dc:creator>
  <cp:lastModifiedBy>Rodolfo Schettino</cp:lastModifiedBy>
  <cp:revision>2</cp:revision>
  <dcterms:created xsi:type="dcterms:W3CDTF">2020-10-23T15:32:00Z</dcterms:created>
  <dcterms:modified xsi:type="dcterms:W3CDTF">2020-10-23T15:32:00Z</dcterms:modified>
</cp:coreProperties>
</file>